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44"/>
          <w:szCs w:val="44"/>
          <w:lang w:eastAsia="zh-CN"/>
        </w:rPr>
      </w:pPr>
      <w:bookmarkStart w:id="0" w:name="_GoBack"/>
      <w:bookmarkEnd w:id="0"/>
      <w:r>
        <w:rPr>
          <w:rFonts w:hint="eastAsia"/>
          <w:b/>
          <w:bCs/>
          <w:sz w:val="44"/>
          <w:szCs w:val="44"/>
          <w:lang w:eastAsia="zh-CN"/>
        </w:rPr>
        <w:t>附</w:t>
      </w:r>
      <w:r>
        <w:rPr>
          <w:rFonts w:hint="eastAsia"/>
          <w:b/>
          <w:bCs/>
          <w:sz w:val="44"/>
          <w:szCs w:val="44"/>
          <w:lang w:val="en-US" w:eastAsia="zh-CN"/>
        </w:rPr>
        <w:t xml:space="preserve">  </w:t>
      </w:r>
      <w:r>
        <w:rPr>
          <w:rFonts w:hint="eastAsia"/>
          <w:b/>
          <w:bCs/>
          <w:sz w:val="44"/>
          <w:szCs w:val="44"/>
          <w:lang w:eastAsia="zh-CN"/>
        </w:rPr>
        <w:t>件</w:t>
      </w:r>
    </w:p>
    <w:tbl>
      <w:tblPr>
        <w:tblStyle w:val="3"/>
        <w:tblW w:w="488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5"/>
        <w:gridCol w:w="3846"/>
        <w:gridCol w:w="1061"/>
        <w:gridCol w:w="1281"/>
        <w:gridCol w:w="11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exact"/>
          <w:jc w:val="center"/>
        </w:trPr>
        <w:tc>
          <w:tcPr>
            <w:tcW w:w="5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2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名称</w:t>
            </w:r>
          </w:p>
        </w:tc>
        <w:tc>
          <w:tcPr>
            <w:tcW w:w="6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数量</w:t>
            </w: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单位</w:t>
            </w:r>
          </w:p>
        </w:tc>
        <w:tc>
          <w:tcPr>
            <w:tcW w:w="7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是否接受进口产品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6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2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  <w:lang w:val="hr-HR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面板AP</w:t>
            </w:r>
          </w:p>
        </w:tc>
        <w:tc>
          <w:tcPr>
            <w:tcW w:w="6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780</w:t>
            </w:r>
          </w:p>
        </w:tc>
        <w:tc>
          <w:tcPr>
            <w:tcW w:w="769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8"/>
                <w:szCs w:val="28"/>
                <w:highlight w:val="yellow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台</w:t>
            </w:r>
          </w:p>
        </w:tc>
        <w:tc>
          <w:tcPr>
            <w:tcW w:w="71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6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2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lang w:val="hr-HR" w:eastAsia="zh-CN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放装AP</w:t>
            </w:r>
            <w:r>
              <w:rPr>
                <w:rFonts w:hint="eastAsia" w:ascii="宋体" w:hAnsi="宋体" w:cs="宋体"/>
                <w:b/>
                <w:bCs/>
                <w:sz w:val="28"/>
                <w:szCs w:val="28"/>
                <w:lang w:eastAsia="zh-CN"/>
              </w:rPr>
              <w:t>（核心产品）</w:t>
            </w:r>
          </w:p>
        </w:tc>
        <w:tc>
          <w:tcPr>
            <w:tcW w:w="6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980</w:t>
            </w:r>
          </w:p>
        </w:tc>
        <w:tc>
          <w:tcPr>
            <w:tcW w:w="769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8"/>
                <w:szCs w:val="28"/>
                <w:highlight w:val="yellow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台</w:t>
            </w:r>
          </w:p>
        </w:tc>
        <w:tc>
          <w:tcPr>
            <w:tcW w:w="71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6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2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  <w:lang w:val="hr-HR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高密AP</w:t>
            </w:r>
          </w:p>
        </w:tc>
        <w:tc>
          <w:tcPr>
            <w:tcW w:w="6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280</w:t>
            </w:r>
          </w:p>
        </w:tc>
        <w:tc>
          <w:tcPr>
            <w:tcW w:w="769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8"/>
                <w:szCs w:val="28"/>
                <w:highlight w:val="yellow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台</w:t>
            </w:r>
          </w:p>
        </w:tc>
        <w:tc>
          <w:tcPr>
            <w:tcW w:w="71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6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2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  <w:lang w:val="hr-HR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POE交换机</w:t>
            </w:r>
          </w:p>
        </w:tc>
        <w:tc>
          <w:tcPr>
            <w:tcW w:w="6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100</w:t>
            </w:r>
          </w:p>
        </w:tc>
        <w:tc>
          <w:tcPr>
            <w:tcW w:w="769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8"/>
                <w:szCs w:val="28"/>
                <w:highlight w:val="yellow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台</w:t>
            </w:r>
          </w:p>
        </w:tc>
        <w:tc>
          <w:tcPr>
            <w:tcW w:w="71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6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2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  <w:lang w:val="hr-HR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高密用POE交换机</w:t>
            </w:r>
          </w:p>
        </w:tc>
        <w:tc>
          <w:tcPr>
            <w:tcW w:w="6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35</w:t>
            </w:r>
          </w:p>
        </w:tc>
        <w:tc>
          <w:tcPr>
            <w:tcW w:w="769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8"/>
                <w:szCs w:val="28"/>
                <w:highlight w:val="yellow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台</w:t>
            </w:r>
          </w:p>
        </w:tc>
        <w:tc>
          <w:tcPr>
            <w:tcW w:w="71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6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2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  <w:lang w:val="hr-HR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24口汇聚交换机</w:t>
            </w:r>
          </w:p>
        </w:tc>
        <w:tc>
          <w:tcPr>
            <w:tcW w:w="6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10</w:t>
            </w:r>
          </w:p>
        </w:tc>
        <w:tc>
          <w:tcPr>
            <w:tcW w:w="769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8"/>
                <w:szCs w:val="28"/>
                <w:highlight w:val="yellow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台</w:t>
            </w:r>
          </w:p>
        </w:tc>
        <w:tc>
          <w:tcPr>
            <w:tcW w:w="71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6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2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  <w:lang w:val="hr-HR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网管系统</w:t>
            </w:r>
          </w:p>
        </w:tc>
        <w:tc>
          <w:tcPr>
            <w:tcW w:w="6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1</w:t>
            </w:r>
          </w:p>
        </w:tc>
        <w:tc>
          <w:tcPr>
            <w:tcW w:w="769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8"/>
                <w:szCs w:val="28"/>
                <w:highlight w:val="yellow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套</w:t>
            </w:r>
          </w:p>
        </w:tc>
        <w:tc>
          <w:tcPr>
            <w:tcW w:w="71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6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2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  <w:lang w:val="hr-HR"/>
              </w:rPr>
            </w:pPr>
            <w:r>
              <w:rPr>
                <w:rFonts w:ascii="宋体" w:hAnsi="宋体" w:cs="宋体"/>
                <w:sz w:val="28"/>
                <w:szCs w:val="28"/>
              </w:rPr>
              <w:t>无线控制器（AC）</w:t>
            </w:r>
          </w:p>
        </w:tc>
        <w:tc>
          <w:tcPr>
            <w:tcW w:w="6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1</w:t>
            </w:r>
          </w:p>
        </w:tc>
        <w:tc>
          <w:tcPr>
            <w:tcW w:w="769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8"/>
                <w:szCs w:val="28"/>
                <w:highlight w:val="yellow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套</w:t>
            </w:r>
          </w:p>
        </w:tc>
        <w:tc>
          <w:tcPr>
            <w:tcW w:w="71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6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2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  <w:lang w:val="hr-HR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光模块（10G）</w:t>
            </w:r>
          </w:p>
        </w:tc>
        <w:tc>
          <w:tcPr>
            <w:tcW w:w="6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270</w:t>
            </w:r>
          </w:p>
        </w:tc>
        <w:tc>
          <w:tcPr>
            <w:tcW w:w="769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8"/>
                <w:szCs w:val="28"/>
                <w:highlight w:val="yellow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  <w:highlight w:val="none"/>
              </w:rPr>
              <w:t>个</w:t>
            </w:r>
          </w:p>
        </w:tc>
        <w:tc>
          <w:tcPr>
            <w:tcW w:w="71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6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2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  <w:lang w:val="hr-HR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光模块（40G）</w:t>
            </w:r>
          </w:p>
        </w:tc>
        <w:tc>
          <w:tcPr>
            <w:tcW w:w="6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40</w:t>
            </w:r>
          </w:p>
        </w:tc>
        <w:tc>
          <w:tcPr>
            <w:tcW w:w="769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8"/>
                <w:szCs w:val="28"/>
                <w:highlight w:val="yellow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个</w:t>
            </w:r>
          </w:p>
        </w:tc>
        <w:tc>
          <w:tcPr>
            <w:tcW w:w="717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</w:rPr>
              <w:t>否</w:t>
            </w:r>
          </w:p>
        </w:tc>
      </w:tr>
    </w:tbl>
    <w:p>
      <w:pPr>
        <w:rPr>
          <w:rFonts w:hint="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4B59915"/>
    <w:multiLevelType w:val="multilevel"/>
    <w:tmpl w:val="54B59915"/>
    <w:lvl w:ilvl="0" w:tentative="0">
      <w:start w:val="1"/>
      <w:numFmt w:val="decimal"/>
      <w:lvlText w:val="%1"/>
      <w:lvlJc w:val="left"/>
      <w:pPr>
        <w:tabs>
          <w:tab w:val="left" w:pos="540"/>
        </w:tabs>
        <w:ind w:left="600" w:hanging="360"/>
      </w:pPr>
      <w:rPr>
        <w:rFonts w:hint="default" w:ascii="宋体" w:hAnsi="宋体" w:eastAsia="宋体" w:cs="宋体"/>
        <w:b w:val="0"/>
        <w:bCs/>
      </w:rPr>
    </w:lvl>
    <w:lvl w:ilvl="1" w:tentative="0">
      <w:start w:val="1"/>
      <w:numFmt w:val="decimal"/>
      <w:lvlText w:val="（%2）"/>
      <w:lvlJc w:val="left"/>
      <w:pPr>
        <w:tabs>
          <w:tab w:val="left" w:pos="1094"/>
        </w:tabs>
        <w:ind w:left="1156" w:hanging="674"/>
      </w:pPr>
      <w:rPr>
        <w:rFonts w:hint="default" w:cs="Times New Roman"/>
      </w:rPr>
    </w:lvl>
    <w:lvl w:ilvl="2" w:tentative="0">
      <w:start w:val="1"/>
      <w:numFmt w:val="lowerLetter"/>
      <w:lvlText w:val="%3）"/>
      <w:lvlJc w:val="left"/>
      <w:pPr>
        <w:tabs>
          <w:tab w:val="left" w:pos="1620"/>
        </w:tabs>
        <w:ind w:left="1682" w:hanging="360"/>
      </w:pPr>
      <w:rPr>
        <w:rFonts w:hint="default" w:cs="Times New Roman"/>
        <w:b w:val="0"/>
        <w:bCs w:val="0"/>
      </w:rPr>
    </w:lvl>
    <w:lvl w:ilvl="3" w:tentative="0">
      <w:start w:val="1"/>
      <w:numFmt w:val="decimal"/>
      <w:lvlText w:val="%4）"/>
      <w:lvlJc w:val="left"/>
      <w:pPr>
        <w:tabs>
          <w:tab w:val="left" w:pos="2040"/>
        </w:tabs>
        <w:ind w:left="2102" w:hanging="360"/>
      </w:pPr>
      <w:rPr>
        <w:rFonts w:hint="default" w:cs="Times New Roman"/>
      </w:rPr>
    </w:lvl>
    <w:lvl w:ilvl="4" w:tentative="0">
      <w:start w:val="1"/>
      <w:numFmt w:val="decimal"/>
      <w:lvlText w:val="%5."/>
      <w:lvlJc w:val="left"/>
      <w:pPr>
        <w:tabs>
          <w:tab w:val="left" w:pos="0"/>
        </w:tabs>
        <w:ind w:left="62" w:firstLine="0"/>
      </w:pPr>
      <w:rPr>
        <w:rFonts w:hint="default" w:cs="Times New Roman"/>
        <w:b/>
        <w:bCs/>
        <w:sz w:val="24"/>
        <w:szCs w:val="24"/>
      </w:rPr>
    </w:lvl>
    <w:lvl w:ilvl="5" w:tentative="0">
      <w:start w:val="1"/>
      <w:numFmt w:val="lowerRoman"/>
      <w:lvlText w:val="%6."/>
      <w:lvlJc w:val="right"/>
      <w:pPr>
        <w:tabs>
          <w:tab w:val="left" w:pos="2940"/>
        </w:tabs>
        <w:ind w:left="3002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tabs>
          <w:tab w:val="left" w:pos="3360"/>
        </w:tabs>
        <w:ind w:left="3422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tabs>
          <w:tab w:val="left" w:pos="3780"/>
        </w:tabs>
        <w:ind w:left="3842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tabs>
          <w:tab w:val="left" w:pos="4200"/>
        </w:tabs>
        <w:ind w:left="4262" w:hanging="42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56552A"/>
    <w:rsid w:val="31565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2022-03-07T06:30:00Z</dcterms:created>
  <dc:creator>言覃丰色</dc:creator>
  <cp:lastModifiedBy>言覃丰色</cp:lastModifiedBy>
  <dcterms:modified xsi:type="dcterms:W3CDTF">2022-03-07T06:31:41Z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7DAA21B881614BD6989F96F935F8DA99</vt:lpwstr>
  </property>
</Properties>
</file>