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outlineLvl w:val="1"/>
        <w:rPr>
          <w:rFonts w:hint="eastAsia" w:ascii="宋体" w:hAnsi="宋体"/>
          <w:sz w:val="24"/>
          <w:lang w:eastAsia="zh-CN"/>
        </w:rPr>
      </w:pPr>
      <w:bookmarkStart w:id="0" w:name="_Toc7125"/>
      <w:bookmarkStart w:id="1" w:name="_Toc14451337"/>
      <w:bookmarkStart w:id="2" w:name="_Toc30320619"/>
      <w:r>
        <w:rPr>
          <w:rFonts w:hint="eastAsia" w:ascii="宋体" w:hAnsi="宋体"/>
          <w:sz w:val="24"/>
          <w:lang w:eastAsia="zh-CN"/>
        </w:rPr>
        <w:t>附：报名表</w:t>
      </w:r>
      <w:bookmarkEnd w:id="0"/>
      <w:bookmarkEnd w:id="1"/>
      <w:bookmarkEnd w:id="2"/>
    </w:p>
    <w:p>
      <w:pPr>
        <w:spacing w:line="360" w:lineRule="auto"/>
        <w:rPr>
          <w:rFonts w:hint="eastAsia" w:ascii="宋体"/>
          <w:b/>
          <w:sz w:val="30"/>
          <w:szCs w:val="30"/>
          <w:lang w:val="hr-HR" w:eastAsia="zh-CN" w:bidi="ar-EG"/>
        </w:rPr>
      </w:pPr>
    </w:p>
    <w:p>
      <w:pPr>
        <w:jc w:val="center"/>
        <w:rPr>
          <w:rFonts w:hint="eastAsia" w:ascii="宋体"/>
          <w:b/>
          <w:sz w:val="30"/>
          <w:szCs w:val="30"/>
          <w:lang w:val="hr-HR" w:eastAsia="zh-CN" w:bidi="ar-EG"/>
        </w:rPr>
      </w:pPr>
      <w:r>
        <w:rPr>
          <w:rFonts w:hint="eastAsia" w:ascii="宋体"/>
          <w:b/>
          <w:sz w:val="30"/>
          <w:szCs w:val="30"/>
          <w:lang w:val="hr-HR" w:eastAsia="zh-CN" w:bidi="ar-EG"/>
        </w:rPr>
        <w:t>湖北工业大学基于PECVD的聚光光伏电池芯片薄膜沉积工艺虚拟仿真软件采购项目报名表</w:t>
      </w:r>
    </w:p>
    <w:p>
      <w:pPr>
        <w:jc w:val="center"/>
        <w:rPr>
          <w:rFonts w:hint="eastAsia"/>
          <w:sz w:val="28"/>
          <w:szCs w:val="28"/>
          <w:lang w:val="hr-HR" w:eastAsia="zh-CN"/>
        </w:rPr>
      </w:pPr>
      <w:r>
        <w:rPr>
          <w:rFonts w:hint="eastAsia" w:ascii="宋体"/>
          <w:b/>
          <w:sz w:val="28"/>
          <w:szCs w:val="28"/>
          <w:lang w:val="hr-HR" w:eastAsia="zh-CN" w:bidi="ar-EG"/>
        </w:rPr>
        <w:t>HGDXW21-098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2"/>
        <w:gridCol w:w="65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单位名称（盖章）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 w:eastAsia="zh-CN"/>
              </w:rPr>
            </w:pPr>
            <w:r>
              <w:rPr>
                <w:rFonts w:hint="eastAsia"/>
                <w:sz w:val="24"/>
                <w:lang w:val="hr-HR" w:eastAsia="zh-CN"/>
              </w:rPr>
              <w:t>法定代表人授权委托书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  <w:r>
              <w:rPr>
                <w:rFonts w:hint="eastAsia"/>
                <w:sz w:val="28"/>
                <w:szCs w:val="28"/>
                <w:lang w:val="hr-HR"/>
              </w:rPr>
              <w:t>（姓名、身份证号）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6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 w:ascii="宋体" w:hAnsi="宋体"/>
                <w:sz w:val="24"/>
                <w:lang w:val="zh-CN"/>
              </w:rPr>
              <w:t>营业执照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  <w:r>
              <w:rPr>
                <w:rFonts w:hint="eastAsia"/>
                <w:sz w:val="28"/>
                <w:szCs w:val="28"/>
                <w:lang w:val="hr-HR"/>
              </w:rPr>
              <w:t>（统一社会代码）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其他证明材料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 w:eastAsia="zh-CN"/>
              </w:rPr>
            </w:pPr>
            <w:r>
              <w:rPr>
                <w:rFonts w:hint="eastAsia"/>
                <w:sz w:val="28"/>
                <w:szCs w:val="28"/>
                <w:lang w:val="hr-HR" w:eastAsia="zh-CN"/>
              </w:rPr>
              <w:t>（信用中国、政府采购无严重违法失信行为记录名单证明）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授权代表签字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手机号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邮箱号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日期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</w:tbl>
    <w:p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5376DD"/>
    <w:rsid w:val="3053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</w:pPr>
    <w:rPr>
      <w:rFonts w:ascii="Times New Roman" w:hAnsi="Times New Roman" w:eastAsia="宋体" w:cs="Times New Roman"/>
      <w:sz w:val="22"/>
      <w:szCs w:val="22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pPr>
      <w:ind w:left="120"/>
    </w:pPr>
    <w:rPr>
      <w:rFonts w:ascii="宋体" w:hAnsi="宋体"/>
      <w:sz w:val="21"/>
      <w:szCs w:val="21"/>
    </w:rPr>
  </w:style>
  <w:style w:type="paragraph" w:customStyle="1" w:styleId="3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2021-11-01T06:48:00Z</dcterms:created>
  <dc:creator>Administrator</dc:creator>
  <cp:lastModifiedBy>Administrator</cp:lastModifiedBy>
  <dcterms:modified xsi:type="dcterms:W3CDTF">2021-11-01T06:48:22Z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9EE4442A8295459BB40508632CCE77D4</vt:lpwstr>
  </property>
</Properties>
</file>