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8E0E5A"/>
    <w:p w14:paraId="1D0C5102">
      <w:pPr>
        <w:pStyle w:val="3"/>
        <w:spacing w:before="0" w:after="0" w:line="240" w:lineRule="auto"/>
        <w:jc w:val="center"/>
        <w:rPr>
          <w:rFonts w:hint="default" w:ascii="宋体" w:hAnsi="宋体" w:eastAsia="宋体"/>
          <w:color w:val="auto"/>
          <w:sz w:val="36"/>
          <w:szCs w:val="36"/>
          <w:lang w:val="en-US" w:eastAsia="zh-CN"/>
        </w:rPr>
      </w:pPr>
      <w:r>
        <w:rPr>
          <w:rFonts w:hint="eastAsia" w:ascii="宋体" w:hAnsi="宋体"/>
          <w:color w:val="auto"/>
          <w:sz w:val="36"/>
          <w:szCs w:val="36"/>
          <w:lang w:val="en-US" w:eastAsia="zh-CN"/>
        </w:rPr>
        <w:t>报名登记表</w:t>
      </w:r>
    </w:p>
    <w:p w14:paraId="37D99EBC"/>
    <w:tbl>
      <w:tblPr>
        <w:tblStyle w:val="9"/>
        <w:tblpPr w:leftFromText="180" w:rightFromText="180" w:vertAnchor="page" w:horzAnchor="page" w:tblpX="1483" w:tblpY="2394"/>
        <w:tblW w:w="86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1832"/>
        <w:gridCol w:w="6215"/>
      </w:tblGrid>
      <w:tr w14:paraId="64ABE8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2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B0B91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招标编号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01B92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36625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2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393EF7">
            <w:pPr>
              <w:jc w:val="center"/>
              <w:rPr>
                <w:b/>
                <w:bCs/>
                <w:color w:val="auto"/>
                <w:sz w:val="28"/>
                <w:szCs w:val="28"/>
                <w:u w:val="none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u w:val="none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4C33BE">
            <w:pPr>
              <w:pStyle w:val="4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val="en-US" w:eastAsia="zh-CN"/>
              </w:rPr>
            </w:pPr>
          </w:p>
        </w:tc>
      </w:tr>
      <w:tr w14:paraId="1EC9A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2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34F6B">
            <w:pPr>
              <w:jc w:val="center"/>
              <w:rPr>
                <w:rFonts w:hint="eastAsia" w:eastAsia="宋体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  <w:t>包号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C5CE1">
            <w:pPr>
              <w:pStyle w:val="8"/>
              <w:ind w:left="979" w:leftChars="466" w:firstLine="1476" w:firstLineChars="700"/>
              <w:rPr>
                <w:rFonts w:hint="default"/>
                <w:b/>
                <w:bCs/>
                <w:color w:val="auto"/>
                <w:lang w:val="en-US" w:eastAsia="zh-CN"/>
              </w:rPr>
            </w:pPr>
          </w:p>
        </w:tc>
      </w:tr>
      <w:tr w14:paraId="601AA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2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83643">
            <w:pPr>
              <w:jc w:val="center"/>
              <w:rPr>
                <w:rFonts w:hint="eastAsia" w:eastAsia="宋体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  <w:t>公司名称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8DED48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</w:rPr>
            </w:pPr>
          </w:p>
        </w:tc>
      </w:tr>
      <w:tr w14:paraId="753D6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A4325">
            <w:pPr>
              <w:widowControl/>
              <w:jc w:val="both"/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  <w:t>投</w:t>
            </w:r>
          </w:p>
          <w:p w14:paraId="48BE0C1F">
            <w:pPr>
              <w:widowControl/>
              <w:jc w:val="both"/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  <w:t>标</w:t>
            </w:r>
          </w:p>
          <w:p w14:paraId="2718CEFB">
            <w:pPr>
              <w:widowControl/>
              <w:jc w:val="both"/>
              <w:rPr>
                <w:rFonts w:hint="eastAsia" w:eastAsia="宋体"/>
                <w:b/>
                <w:bCs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  <w:t>人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D179C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  <w:t>办公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52E98">
            <w:pPr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8"/>
                <w:szCs w:val="28"/>
                <w:lang w:val="en-US" w:eastAsia="zh-CN"/>
              </w:rPr>
            </w:pPr>
          </w:p>
        </w:tc>
      </w:tr>
      <w:tr w14:paraId="154D2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1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54E967">
            <w:pPr>
              <w:widowControl/>
              <w:jc w:val="center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B81339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ED9C6"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lang w:val="en-US" w:eastAsia="zh-CN"/>
              </w:rPr>
            </w:pPr>
          </w:p>
        </w:tc>
      </w:tr>
      <w:tr w14:paraId="42C31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1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58BC1">
            <w:pPr>
              <w:widowControl/>
              <w:jc w:val="center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20EDAA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eastAsia="zh-CN"/>
              </w:rPr>
              <w:t>办公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57ADE">
            <w:pPr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8"/>
                <w:szCs w:val="28"/>
                <w:lang w:val="en-US" w:eastAsia="zh-CN"/>
              </w:rPr>
            </w:pPr>
          </w:p>
        </w:tc>
      </w:tr>
      <w:tr w14:paraId="6A616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748DC">
            <w:pPr>
              <w:widowControl/>
              <w:jc w:val="center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4A8D6">
            <w:pPr>
              <w:jc w:val="center"/>
              <w:rPr>
                <w:rFonts w:hint="eastAsia" w:eastAsia="宋体"/>
                <w:b/>
                <w:bCs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9EB53">
            <w:pPr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sz w:val="28"/>
                <w:szCs w:val="28"/>
                <w:lang w:val="en-US" w:eastAsia="zh-CN"/>
              </w:rPr>
            </w:pPr>
          </w:p>
        </w:tc>
      </w:tr>
      <w:tr w14:paraId="04A73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6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7B99C">
            <w:pPr>
              <w:widowControl/>
              <w:jc w:val="center"/>
              <w:rPr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2C62D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QQ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68057">
            <w:pPr>
              <w:pStyle w:val="8"/>
              <w:ind w:left="979" w:leftChars="466" w:firstLine="1124" w:firstLineChars="400"/>
              <w:jc w:val="both"/>
              <w:rPr>
                <w:rFonts w:hint="default" w:ascii="宋体" w:hAnsi="宋体" w:eastAsia="宋体" w:cs="宋体"/>
                <w:b/>
                <w:bCs/>
                <w:color w:val="auto"/>
                <w:sz w:val="28"/>
                <w:szCs w:val="28"/>
                <w:lang w:val="en-US" w:eastAsia="zh-CN"/>
              </w:rPr>
            </w:pPr>
          </w:p>
        </w:tc>
      </w:tr>
      <w:tr w14:paraId="00ADC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2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13FFB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购买人（签字）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A5185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</w:p>
        </w:tc>
      </w:tr>
      <w:tr w14:paraId="473E9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24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14E2A2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A6CD7">
            <w:pPr>
              <w:jc w:val="center"/>
              <w:rPr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>2025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年</w:t>
            </w:r>
            <w:r>
              <w:rPr>
                <w:b/>
                <w:bCs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月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日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</w:rPr>
              <w:t>时</w:t>
            </w:r>
          </w:p>
        </w:tc>
      </w:tr>
    </w:tbl>
    <w:p w14:paraId="382A44DA">
      <w:pPr>
        <w:pStyle w:val="2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E5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spacing w:after="120"/>
    </w:pPr>
  </w:style>
  <w:style w:type="paragraph" w:customStyle="1" w:styleId="5">
    <w:name w:val="封面字体3"/>
    <w:next w:val="6"/>
    <w:qFormat/>
    <w:uiPriority w:val="0"/>
    <w:pPr>
      <w:widowControl w:val="0"/>
      <w:spacing w:line="240" w:lineRule="atLeast"/>
      <w:jc w:val="both"/>
    </w:pPr>
    <w:rPr>
      <w:rFonts w:ascii="华文细黑" w:hAnsi="Calibri" w:eastAsia="黑体" w:cs="Times New Roman"/>
      <w:color w:val="800000"/>
      <w:sz w:val="44"/>
      <w:lang w:val="en-US" w:eastAsia="zh-CN" w:bidi="ar-SA"/>
    </w:rPr>
  </w:style>
  <w:style w:type="paragraph" w:styleId="6">
    <w:name w:val="Body Text Indent"/>
    <w:basedOn w:val="1"/>
    <w:next w:val="7"/>
    <w:qFormat/>
    <w:uiPriority w:val="0"/>
    <w:pPr>
      <w:spacing w:after="120"/>
      <w:ind w:left="420" w:leftChars="200"/>
    </w:pPr>
  </w:style>
  <w:style w:type="paragraph" w:styleId="7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8">
    <w:name w:val="List 2"/>
    <w:basedOn w:val="1"/>
    <w:qFormat/>
    <w:uiPriority w:val="0"/>
    <w:pPr>
      <w:ind w:left="100" w:leftChars="200" w:hanging="200" w:hanging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2025-09-23T10:14:00Z</dcterms:created>
  <dc:creator>BOSS</dc:creator>
  <cp:lastModifiedBy>PAPALY</cp:lastModifiedBy>
  <dcterms:modified xsi:type="dcterms:W3CDTF">2025-09-23T10:14:27Z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eyJoZGlkIjoiNDVhMjc2MThkYmYzOTk2MmFiYTBlNTQyNjY1NTE5NzEiLCJ1c2VySWQiOiIzODM5MzY5MTQifQ==</vt:lpwstr>
  </property>
  <property fmtid="{D5CDD505-2E9C-101B-9397-08002B2CF9AE}" pid="4" name="ICV">
    <vt:lpwstr>3AB58D9660624491A0B466B028F80342_12</vt:lpwstr>
  </property>
</Properties>
</file>